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1" w:rsidRDefault="00BC5F21" w:rsidP="00944773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                                                                                ПРОЕКТ</w:t>
      </w:r>
    </w:p>
    <w:p w:rsidR="00BC5F21" w:rsidRDefault="00BC5F21" w:rsidP="00944773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944773" w:rsidRPr="00944773" w:rsidRDefault="00944773" w:rsidP="00944773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944773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7264AE85" wp14:editId="1B8814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0330" cy="12560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773" w:rsidRPr="00944773" w:rsidRDefault="00944773" w:rsidP="00944773"/>
    <w:p w:rsidR="00944773" w:rsidRPr="00944773" w:rsidRDefault="00944773" w:rsidP="0094477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944773" w:rsidRPr="00944773" w:rsidRDefault="00944773" w:rsidP="0094477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944773" w:rsidRPr="00944773" w:rsidRDefault="00944773" w:rsidP="0094477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</w:p>
    <w:p w:rsidR="00944773" w:rsidRPr="00944773" w:rsidRDefault="00944773" w:rsidP="0094477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944773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АДМИНИСТРАЦИЯ</w:t>
      </w:r>
    </w:p>
    <w:p w:rsidR="00944773" w:rsidRPr="00944773" w:rsidRDefault="00944773" w:rsidP="00944773">
      <w:pPr>
        <w:keepNext/>
        <w:numPr>
          <w:ilvl w:val="1"/>
          <w:numId w:val="0"/>
        </w:numPr>
        <w:tabs>
          <w:tab w:val="num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447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ИВАНОВСКОГО СЕЛЬСОВЕТА РЫЛЬСКОГО РАЙОНА</w:t>
      </w:r>
    </w:p>
    <w:p w:rsidR="00944773" w:rsidRPr="00944773" w:rsidRDefault="00944773" w:rsidP="00944773">
      <w:pPr>
        <w:rPr>
          <w:rFonts w:ascii="Times New Roman" w:hAnsi="Times New Roman" w:cs="Times New Roman"/>
          <w:sz w:val="18"/>
          <w:szCs w:val="18"/>
        </w:rPr>
      </w:pPr>
    </w:p>
    <w:p w:rsidR="00944773" w:rsidRPr="00944773" w:rsidRDefault="00944773" w:rsidP="00944773">
      <w:pPr>
        <w:jc w:val="center"/>
        <w:rPr>
          <w:rFonts w:ascii="Times New Roman" w:hAnsi="Times New Roman" w:cs="Times New Roman"/>
          <w:sz w:val="52"/>
          <w:szCs w:val="52"/>
        </w:rPr>
      </w:pPr>
      <w:r w:rsidRPr="00944773">
        <w:rPr>
          <w:rFonts w:ascii="Times New Roman" w:hAnsi="Times New Roman" w:cs="Times New Roman"/>
          <w:sz w:val="52"/>
          <w:szCs w:val="52"/>
        </w:rPr>
        <w:t>П О С Т А Н О В Л Е Н И Е</w:t>
      </w:r>
    </w:p>
    <w:p w:rsidR="00944773" w:rsidRPr="00944773" w:rsidRDefault="00944773" w:rsidP="0094477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"/>
        <w:gridCol w:w="1826"/>
        <w:gridCol w:w="527"/>
        <w:gridCol w:w="1634"/>
      </w:tblGrid>
      <w:tr w:rsidR="00944773" w:rsidRPr="00944773" w:rsidTr="000A73EC">
        <w:trPr>
          <w:trHeight w:val="298"/>
        </w:trPr>
        <w:tc>
          <w:tcPr>
            <w:tcW w:w="441" w:type="dxa"/>
          </w:tcPr>
          <w:p w:rsidR="00944773" w:rsidRPr="00944773" w:rsidRDefault="00944773" w:rsidP="00944773">
            <w:pPr>
              <w:snapToGrid w:val="0"/>
              <w:spacing w:after="0" w:line="240" w:lineRule="auto"/>
            </w:pPr>
            <w:r w:rsidRPr="00944773">
              <w:t>от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944773" w:rsidRPr="00944773" w:rsidRDefault="000049FD" w:rsidP="00944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2019г</w:t>
            </w:r>
            <w:bookmarkStart w:id="0" w:name="_GoBack"/>
            <w:bookmarkEnd w:id="0"/>
          </w:p>
        </w:tc>
        <w:tc>
          <w:tcPr>
            <w:tcW w:w="527" w:type="dxa"/>
          </w:tcPr>
          <w:p w:rsidR="00944773" w:rsidRPr="00944773" w:rsidRDefault="00944773" w:rsidP="009447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:rsidR="00944773" w:rsidRPr="00944773" w:rsidRDefault="00944773" w:rsidP="00944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773" w:rsidRPr="00944773" w:rsidTr="000A73EC">
        <w:trPr>
          <w:trHeight w:val="307"/>
        </w:trPr>
        <w:tc>
          <w:tcPr>
            <w:tcW w:w="4428" w:type="dxa"/>
            <w:gridSpan w:val="4"/>
          </w:tcPr>
          <w:p w:rsidR="00944773" w:rsidRPr="00944773" w:rsidRDefault="00944773" w:rsidP="00944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773">
              <w:rPr>
                <w:rFonts w:ascii="Times New Roman" w:hAnsi="Times New Roman" w:cs="Times New Roman"/>
                <w:b/>
                <w:sz w:val="16"/>
                <w:szCs w:val="16"/>
              </w:rPr>
              <w:t>307340, Курская область, Рыльский район, с. Ивановское</w:t>
            </w:r>
          </w:p>
        </w:tc>
      </w:tr>
    </w:tbl>
    <w:p w:rsidR="00944773" w:rsidRPr="00944773" w:rsidRDefault="00944773" w:rsidP="0094477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4"/>
      </w:tblGrid>
      <w:tr w:rsidR="00944773" w:rsidRPr="00944773" w:rsidTr="00292426">
        <w:trPr>
          <w:trHeight w:val="103"/>
        </w:trPr>
        <w:tc>
          <w:tcPr>
            <w:tcW w:w="6374" w:type="dxa"/>
          </w:tcPr>
          <w:p w:rsidR="00944773" w:rsidRDefault="00944773" w:rsidP="0094477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7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Ивановского сельсовета Рыльского района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94477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12.2018</w:t>
            </w:r>
            <w:r w:rsidRPr="009447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  <w:r w:rsidRPr="009447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утверждении</w:t>
            </w:r>
            <w:r w:rsidRPr="00944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Административного регламента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предоставления</w:t>
            </w:r>
            <w:r w:rsidRPr="00944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Администрацией Ивановского сельсовета Рыльского района муниципальной услуги «Перевод жилого помещения в нежилое помещение или нежилого помещения в жилое помещение»</w:t>
            </w:r>
          </w:p>
          <w:p w:rsidR="00292426" w:rsidRPr="00944773" w:rsidRDefault="00292426" w:rsidP="0094477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92426" w:rsidRPr="00292426" w:rsidRDefault="00292426" w:rsidP="00292426">
      <w:pPr>
        <w:suppressAutoHyphens/>
        <w:ind w:firstLine="567"/>
        <w:jc w:val="both"/>
        <w:outlineLvl w:val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92426">
        <w:rPr>
          <w:rFonts w:ascii="Times New Roman" w:eastAsia="Arial" w:hAnsi="Times New Roman" w:cs="Times New Roman"/>
          <w:sz w:val="26"/>
          <w:szCs w:val="26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Ивановского сельсовета Рыльского района от 06.11.2018 № 204 «О разработке и утверждении административных регламентов предоставления муниципальных услуг», Администрация Ивановского сельсовета Рыльского района ПОСТАНОВЛЯЕТ:</w:t>
      </w:r>
    </w:p>
    <w:p w:rsidR="00292426" w:rsidRPr="00093E8D" w:rsidRDefault="00292426" w:rsidP="00093E8D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2426">
        <w:rPr>
          <w:rFonts w:ascii="Times New Roman" w:hAnsi="Times New Roman" w:cs="Times New Roman"/>
          <w:sz w:val="26"/>
          <w:szCs w:val="26"/>
        </w:rPr>
        <w:t xml:space="preserve">   1. Внести следующие изменения в постановление Администрации Ивановского сельсовета Рыльского района от </w:t>
      </w:r>
      <w:r>
        <w:rPr>
          <w:rFonts w:ascii="Times New Roman" w:hAnsi="Times New Roman" w:cs="Times New Roman"/>
          <w:sz w:val="26"/>
          <w:szCs w:val="26"/>
        </w:rPr>
        <w:t>11.12</w:t>
      </w:r>
      <w:r w:rsidRPr="00292426">
        <w:rPr>
          <w:rFonts w:ascii="Times New Roman" w:hAnsi="Times New Roman" w:cs="Times New Roman"/>
          <w:sz w:val="26"/>
          <w:szCs w:val="26"/>
        </w:rPr>
        <w:t xml:space="preserve">.2018. № </w:t>
      </w:r>
      <w:r>
        <w:rPr>
          <w:rFonts w:ascii="Times New Roman" w:hAnsi="Times New Roman" w:cs="Times New Roman"/>
          <w:sz w:val="26"/>
          <w:szCs w:val="26"/>
        </w:rPr>
        <w:t>245 "Об утверждении Адми</w:t>
      </w:r>
      <w:r w:rsidRPr="00292426">
        <w:rPr>
          <w:rFonts w:ascii="Times New Roman" w:hAnsi="Times New Roman" w:cs="Times New Roman"/>
          <w:sz w:val="26"/>
          <w:szCs w:val="26"/>
        </w:rPr>
        <w:t xml:space="preserve">нистративного регламента предоставления Администрацией Ивановского сельсовета Рыльского района муниципальной услуги </w:t>
      </w:r>
      <w:r w:rsidR="00093E8D" w:rsidRPr="00093E8D">
        <w:rPr>
          <w:rFonts w:ascii="Times New Roman" w:hAnsi="Times New Roman" w:cs="Times New Roman"/>
          <w:bCs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  <w:r w:rsidR="0009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92426">
        <w:rPr>
          <w:rFonts w:ascii="Times New Roman" w:hAnsi="Times New Roman" w:cs="Times New Roman"/>
          <w:sz w:val="26"/>
          <w:szCs w:val="26"/>
        </w:rPr>
        <w:t>(далее – Регламент):</w:t>
      </w:r>
    </w:p>
    <w:p w:rsidR="00292426" w:rsidRPr="00292426" w:rsidRDefault="00292426" w:rsidP="000E40D1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242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0E40D1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093E8D">
        <w:rPr>
          <w:rFonts w:ascii="Times New Roman" w:hAnsi="Times New Roman" w:cs="Times New Roman"/>
          <w:bCs/>
          <w:sz w:val="26"/>
          <w:szCs w:val="26"/>
        </w:rPr>
        <w:t>2.6.1 «</w:t>
      </w:r>
      <w:r w:rsidR="00093E8D" w:rsidRPr="00093E8D">
        <w:rPr>
          <w:rFonts w:ascii="Times New Roman" w:hAnsi="Times New Roman" w:cs="Times New Roman"/>
          <w:bCs/>
          <w:sz w:val="26"/>
          <w:szCs w:val="26"/>
        </w:rPr>
        <w:t>В целях получения решения о переводе жилого помещения в нежилое помещение или нежилого помещения в жилое помещение заявитель представляет:</w:t>
      </w:r>
      <w:r w:rsidR="00093E8D">
        <w:rPr>
          <w:rFonts w:ascii="Times New Roman" w:hAnsi="Times New Roman" w:cs="Times New Roman"/>
          <w:bCs/>
          <w:sz w:val="26"/>
          <w:szCs w:val="26"/>
        </w:rPr>
        <w:t>»</w:t>
      </w:r>
      <w:r w:rsidRPr="00292426">
        <w:rPr>
          <w:rFonts w:ascii="Times New Roman" w:hAnsi="Times New Roman" w:cs="Times New Roman"/>
          <w:bCs/>
          <w:sz w:val="26"/>
          <w:szCs w:val="26"/>
        </w:rPr>
        <w:t xml:space="preserve"> Регламента изложить в новой редакции согласно приложению № 1.</w:t>
      </w:r>
    </w:p>
    <w:p w:rsidR="00292426" w:rsidRPr="00292426" w:rsidRDefault="00292426" w:rsidP="00292426">
      <w:pPr>
        <w:suppressAutoHyphens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426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2. Настоящее постановление подлежит официальному   </w:t>
      </w:r>
      <w:r w:rsidR="000E40D1" w:rsidRPr="00292426">
        <w:rPr>
          <w:rFonts w:ascii="Times New Roman" w:eastAsia="Calibri" w:hAnsi="Times New Roman" w:cs="Times New Roman"/>
          <w:sz w:val="26"/>
          <w:szCs w:val="26"/>
          <w:lang w:eastAsia="ar-SA"/>
        </w:rPr>
        <w:t>опубликованию на</w:t>
      </w:r>
      <w:r w:rsidRPr="0029242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официальном сайте муниципального образования «Ивановский сельсовет» Рыльского района Курской области</w:t>
      </w:r>
      <w:r w:rsidRPr="00292426">
        <w:rPr>
          <w:rFonts w:ascii="Times New Roman" w:hAnsi="Times New Roman" w:cs="Times New Roman"/>
        </w:rPr>
        <w:t xml:space="preserve"> </w:t>
      </w:r>
      <w:r w:rsidRPr="0029242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информационно-телекоммуникационной сети «Интернет» по адресу: www.admivanovsky.ru. </w:t>
      </w:r>
    </w:p>
    <w:p w:rsidR="00292426" w:rsidRPr="00292426" w:rsidRDefault="00292426" w:rsidP="00292426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9242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292426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3. Постановление вступает в силу после его официального опубликования в установленном порядке.</w:t>
      </w:r>
    </w:p>
    <w:p w:rsidR="00292426" w:rsidRPr="00292426" w:rsidRDefault="00292426" w:rsidP="00292426">
      <w:pPr>
        <w:tabs>
          <w:tab w:val="left" w:pos="72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2426" w:rsidRPr="00292426" w:rsidRDefault="00292426" w:rsidP="00292426">
      <w:pPr>
        <w:tabs>
          <w:tab w:val="left" w:pos="7290"/>
        </w:tabs>
        <w:rPr>
          <w:rFonts w:ascii="Times New Roman" w:hAnsi="Times New Roman" w:cs="Times New Roman"/>
          <w:sz w:val="26"/>
          <w:szCs w:val="26"/>
        </w:rPr>
      </w:pPr>
      <w:r w:rsidRPr="00292426">
        <w:rPr>
          <w:rFonts w:ascii="Times New Roman" w:hAnsi="Times New Roman" w:cs="Times New Roman"/>
          <w:sz w:val="26"/>
          <w:szCs w:val="26"/>
        </w:rPr>
        <w:t>Глава Ивановского сельсовета</w:t>
      </w:r>
      <w:r w:rsidRPr="00292426">
        <w:rPr>
          <w:rFonts w:ascii="Times New Roman" w:hAnsi="Times New Roman" w:cs="Times New Roman"/>
          <w:sz w:val="26"/>
          <w:szCs w:val="26"/>
        </w:rPr>
        <w:tab/>
      </w:r>
    </w:p>
    <w:p w:rsidR="00354933" w:rsidRPr="00292426" w:rsidRDefault="00292426" w:rsidP="00292426">
      <w:pPr>
        <w:rPr>
          <w:rFonts w:ascii="Times New Roman" w:hAnsi="Times New Roman" w:cs="Times New Roman"/>
        </w:rPr>
      </w:pPr>
      <w:r w:rsidRPr="00292426">
        <w:rPr>
          <w:rFonts w:ascii="Times New Roman" w:hAnsi="Times New Roman" w:cs="Times New Roman"/>
          <w:sz w:val="26"/>
          <w:szCs w:val="26"/>
        </w:rPr>
        <w:t xml:space="preserve">Рыльского района                                                            </w:t>
      </w:r>
      <w:r w:rsidRPr="00292426">
        <w:rPr>
          <w:rFonts w:ascii="Times New Roman" w:hAnsi="Times New Roman" w:cs="Times New Roman"/>
          <w:sz w:val="26"/>
          <w:szCs w:val="26"/>
        </w:rPr>
        <w:tab/>
      </w:r>
      <w:r w:rsidRPr="00292426">
        <w:rPr>
          <w:rFonts w:ascii="Times New Roman" w:hAnsi="Times New Roman" w:cs="Times New Roman"/>
          <w:sz w:val="26"/>
          <w:szCs w:val="26"/>
        </w:rPr>
        <w:tab/>
        <w:t xml:space="preserve">     В.В.  Петренко</w:t>
      </w:r>
    </w:p>
    <w:sectPr w:rsidR="00354933" w:rsidRPr="0029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21" w:rsidRDefault="00BC5F21" w:rsidP="00BC5F21">
      <w:pPr>
        <w:spacing w:after="0" w:line="240" w:lineRule="auto"/>
      </w:pPr>
      <w:r>
        <w:separator/>
      </w:r>
    </w:p>
  </w:endnote>
  <w:endnote w:type="continuationSeparator" w:id="0">
    <w:p w:rsidR="00BC5F21" w:rsidRDefault="00BC5F21" w:rsidP="00B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21" w:rsidRDefault="00BC5F21" w:rsidP="00BC5F21">
      <w:pPr>
        <w:spacing w:after="0" w:line="240" w:lineRule="auto"/>
      </w:pPr>
      <w:r>
        <w:separator/>
      </w:r>
    </w:p>
  </w:footnote>
  <w:footnote w:type="continuationSeparator" w:id="0">
    <w:p w:rsidR="00BC5F21" w:rsidRDefault="00BC5F21" w:rsidP="00B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DE2B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73"/>
    <w:rsid w:val="000049FD"/>
    <w:rsid w:val="00093E8D"/>
    <w:rsid w:val="000E40D1"/>
    <w:rsid w:val="00292426"/>
    <w:rsid w:val="00354933"/>
    <w:rsid w:val="004F289B"/>
    <w:rsid w:val="00944773"/>
    <w:rsid w:val="00B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8194"/>
  <w15:chartTrackingRefBased/>
  <w15:docId w15:val="{2434DB3E-3D4B-475B-AEA7-2378A0D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F28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basedOn w:val="a1"/>
    <w:rsid w:val="004F289B"/>
  </w:style>
  <w:style w:type="paragraph" w:customStyle="1" w:styleId="ConsPlusCell">
    <w:name w:val="ConsPlusCell"/>
    <w:rsid w:val="004F2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2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4F2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4F2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4F2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4F289B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F28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">
    <w:name w:val="List Bullet"/>
    <w:basedOn w:val="a0"/>
    <w:rsid w:val="004F289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4F2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4F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4F289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4F28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c">
    <w:name w:val="Table Grid"/>
    <w:basedOn w:val="a2"/>
    <w:rsid w:val="004F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rsid w:val="004F28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rsid w:val="004F2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EFCC-6951-41C6-A9FD-FE320961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2019-07-30T08:35:00Z</dcterms:created>
  <dcterms:modified xsi:type="dcterms:W3CDTF">2019-08-05T11:58:00Z</dcterms:modified>
</cp:coreProperties>
</file>